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27" w:rsidRDefault="005F76F1" w:rsidP="005F7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F1">
        <w:rPr>
          <w:rFonts w:ascii="Times New Roman" w:hAnsi="Times New Roman" w:cs="Times New Roman"/>
          <w:sz w:val="28"/>
          <w:szCs w:val="28"/>
        </w:rPr>
        <w:t>Эссе на тему «Чайка,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F1">
        <w:rPr>
          <w:rFonts w:ascii="Times New Roman" w:hAnsi="Times New Roman" w:cs="Times New Roman"/>
          <w:sz w:val="28"/>
          <w:szCs w:val="28"/>
        </w:rPr>
        <w:t>живущая в каждом из нас» Р.Бах</w:t>
      </w:r>
    </w:p>
    <w:p w:rsidR="005F76F1" w:rsidRDefault="005F76F1" w:rsidP="005F7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Самохина Т.А.</w:t>
      </w:r>
    </w:p>
    <w:p w:rsidR="005F76F1" w:rsidRDefault="005F76F1" w:rsidP="005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Чайка, живущая в каждом из нас…Человек создан для счастья, как птица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полета</w:t>
      </w:r>
      <w:proofErr w:type="gramEnd"/>
      <w:r>
        <w:rPr>
          <w:rFonts w:ascii="Times New Roman" w:hAnsi="Times New Roman" w:cs="Times New Roman"/>
          <w:sz w:val="28"/>
          <w:szCs w:val="28"/>
        </w:rPr>
        <w:t>…Что надо делать, чтобы ощущать себя счастливым? Конечно здоровье, материальный достаток, душевное равновесие.</w:t>
      </w:r>
    </w:p>
    <w:p w:rsidR="005F76F1" w:rsidRDefault="0091582F" w:rsidP="005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6F1">
        <w:rPr>
          <w:rFonts w:ascii="Times New Roman" w:hAnsi="Times New Roman" w:cs="Times New Roman"/>
          <w:sz w:val="28"/>
          <w:szCs w:val="28"/>
        </w:rPr>
        <w:t xml:space="preserve">   А что нужно для того, чтобы жить в ладу с самим собой? На этот вопрос, по-моему, более точно ответил Н.Заболоцкий: «Душа обязана трудиться и день и ночь…»Только такого человека, который может признать и исправить свои ошибки, снова трудиться, отдавая другим свои знания, часть своей души другим, можно назвать настоящим педагогом.</w:t>
      </w:r>
    </w:p>
    <w:p w:rsidR="005F76F1" w:rsidRDefault="005F76F1" w:rsidP="005F7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особая часть человеческого общества и я с гордостью отношу себя к ней.</w:t>
      </w:r>
    </w:p>
    <w:p w:rsidR="005F76F1" w:rsidRDefault="005F76F1" w:rsidP="0091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8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1582F">
        <w:rPr>
          <w:rFonts w:ascii="Times New Roman" w:hAnsi="Times New Roman" w:cs="Times New Roman"/>
          <w:sz w:val="28"/>
          <w:szCs w:val="28"/>
        </w:rPr>
        <w:t>аким должен быть истинный учитель? Можно хорошо знать свой предмет, детей, но гораздо важнее научить их творчески мыслить. Чтобы ученик стремился к саморазвитию, стал самостоятельным, ответственным, устойчивым к жизненным испытаниям, должен быть востребованным обществом, хотел учиться всю жизнь. Каждый ученик должен знать и уметь раскрывать свои возможности. Для этого всего лишь необходимо поверить в себя. И настоящий учитель должен дать такой шанс. Учитель в свою очередь не должен стыдиться учиться у своих учеников и меняться, если это необходимо.</w:t>
      </w:r>
    </w:p>
    <w:p w:rsidR="0091582F" w:rsidRDefault="0091582F" w:rsidP="0091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Ушинский писал: «Учитель живет, пока он учится. Как только он перестает учиться, в нем умирает учитель».</w:t>
      </w:r>
    </w:p>
    <w:p w:rsidR="0091582F" w:rsidRDefault="0091582F" w:rsidP="0091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часто спрашиваю себя: «Для чего я живу? В чем смысл моей жизни?»</w:t>
      </w:r>
    </w:p>
    <w:p w:rsidR="0091582F" w:rsidRDefault="0091582F" w:rsidP="0091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 быть, в стремлении к знаниям и совершенству, и не ради почести, а для того, чтобы поделиться открытиями со своими учениками, которых я искренне люблю и стремлюсь всегда быть для них интересной и современной. Я готова расти и меняться вместе с ними. Поэтому я с удовольствием осваиваю новые методики и технологии. </w:t>
      </w:r>
    </w:p>
    <w:p w:rsidR="006231D8" w:rsidRDefault="006231D8" w:rsidP="0091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счастье в наших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в каждом мгновении нашей жизни и поэтому я думаю, профессия учитель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полет, полет в неведомое, загадочное и удивительное, где есть потери и находки, успехи и разочарования.</w:t>
      </w:r>
    </w:p>
    <w:p w:rsidR="006231D8" w:rsidRDefault="006231D8" w:rsidP="0091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Главное надо быть уверенным в том, что ты делаешь самое важное дело на земле - помогать ребенку открывать и познавать мир, учиться в нем жить.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 волшебства, нет чуда никакого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Искусство начинается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душе ребенка ключик подобрать,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смог он целый мир разрисовать,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Увидеть синеву в глазах небес,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Платком акриловым укутать целый лес.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Смотреть на радугу- наследницу дождя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 этой радуге увидеть вдруг себя. 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31D8" w:rsidRDefault="006231D8" w:rsidP="0062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82F" w:rsidRDefault="006231D8" w:rsidP="0091582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158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Самохина Т.А.  МАОУ СОШ № 165 г, Казани</w:t>
      </w:r>
    </w:p>
    <w:sectPr w:rsidR="0091582F" w:rsidSect="00F0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6F1"/>
    <w:rsid w:val="005F76F1"/>
    <w:rsid w:val="006231D8"/>
    <w:rsid w:val="0091582F"/>
    <w:rsid w:val="00F0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2014-01-21T16:41:00Z</dcterms:created>
  <dcterms:modified xsi:type="dcterms:W3CDTF">2014-01-21T17:10:00Z</dcterms:modified>
</cp:coreProperties>
</file>